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799" w:rsidRPr="00A6512B" w:rsidRDefault="00A6512B" w:rsidP="00A6512B">
      <w:pPr>
        <w:jc w:val="center"/>
        <w:rPr>
          <w:rFonts w:ascii="Arial" w:hAnsi="Arial" w:cs="Arial"/>
          <w:sz w:val="40"/>
          <w:szCs w:val="40"/>
        </w:rPr>
      </w:pPr>
      <w:r w:rsidRPr="00A6512B">
        <w:rPr>
          <w:rFonts w:ascii="Arial" w:hAnsi="Arial" w:cs="Arial"/>
          <w:sz w:val="40"/>
          <w:szCs w:val="40"/>
        </w:rPr>
        <w:t>Datenschutzordnung</w:t>
      </w:r>
    </w:p>
    <w:p w:rsidR="00A6512B" w:rsidRPr="00A6512B" w:rsidRDefault="00A6512B" w:rsidP="00A6512B">
      <w:pPr>
        <w:jc w:val="center"/>
        <w:rPr>
          <w:rFonts w:ascii="Arial" w:hAnsi="Arial" w:cs="Arial"/>
          <w:sz w:val="40"/>
          <w:szCs w:val="40"/>
        </w:rPr>
      </w:pPr>
      <w:r w:rsidRPr="00A6512B">
        <w:rPr>
          <w:rFonts w:ascii="Arial" w:hAnsi="Arial" w:cs="Arial"/>
          <w:sz w:val="40"/>
          <w:szCs w:val="40"/>
        </w:rPr>
        <w:t>Sportclub Ehrenkirchen e.V.</w:t>
      </w:r>
    </w:p>
    <w:p w:rsidR="00A6512B" w:rsidRDefault="00A6512B" w:rsidP="00A6512B">
      <w:pPr>
        <w:rPr>
          <w:sz w:val="40"/>
          <w:szCs w:val="40"/>
        </w:rPr>
      </w:pPr>
    </w:p>
    <w:p w:rsidR="00A6512B" w:rsidRDefault="00A6512B" w:rsidP="00A6512B">
      <w:pPr>
        <w:rPr>
          <w:sz w:val="24"/>
          <w:szCs w:val="24"/>
        </w:rPr>
      </w:pPr>
      <w:r w:rsidRPr="00A6512B">
        <w:rPr>
          <w:sz w:val="24"/>
          <w:szCs w:val="24"/>
        </w:rPr>
        <w:t>Zur Erfüllung des Vereinszwecks und der in der Satzung enthaltenen Aufgaben verarbeitet,</w:t>
      </w:r>
      <w:r>
        <w:rPr>
          <w:sz w:val="24"/>
          <w:szCs w:val="24"/>
        </w:rPr>
        <w:t xml:space="preserve"> speichert</w:t>
      </w:r>
      <w:r w:rsidR="00841A57">
        <w:rPr>
          <w:sz w:val="24"/>
          <w:szCs w:val="24"/>
        </w:rPr>
        <w:t>, übermittelt und verändert der SC-Ehrenkirchen e.V. unter Beachtung und Wahrung der Grundsätze des Datenschutzes</w:t>
      </w:r>
      <w:r w:rsidR="0021387A">
        <w:rPr>
          <w:sz w:val="24"/>
          <w:szCs w:val="24"/>
        </w:rPr>
        <w:t xml:space="preserve"> und der Datensicherheit personenbezogene Daten, sowie Daten über persönliche und sachbezogene Verhältnisse seiner Mitglieder.</w:t>
      </w:r>
    </w:p>
    <w:p w:rsidR="0021387A" w:rsidRDefault="0021387A" w:rsidP="00A6512B">
      <w:pPr>
        <w:rPr>
          <w:sz w:val="24"/>
          <w:szCs w:val="24"/>
        </w:rPr>
      </w:pPr>
      <w:r>
        <w:rPr>
          <w:sz w:val="24"/>
          <w:szCs w:val="24"/>
        </w:rPr>
        <w:t>Mit Erwerb der Mitgliedschaft und damit verbundener Anerkennung der Vereinssatzung stimmt jedes Mitglied der</w:t>
      </w:r>
    </w:p>
    <w:p w:rsidR="0021387A" w:rsidRDefault="0021387A" w:rsidP="00A6512B">
      <w:pPr>
        <w:rPr>
          <w:sz w:val="24"/>
          <w:szCs w:val="24"/>
        </w:rPr>
      </w:pPr>
      <w:r>
        <w:rPr>
          <w:sz w:val="24"/>
          <w:szCs w:val="24"/>
        </w:rPr>
        <w:tab/>
        <w:t>*Speicherung</w:t>
      </w:r>
      <w:r>
        <w:rPr>
          <w:sz w:val="24"/>
          <w:szCs w:val="24"/>
        </w:rPr>
        <w:br/>
      </w:r>
      <w:r>
        <w:rPr>
          <w:sz w:val="24"/>
          <w:szCs w:val="24"/>
        </w:rPr>
        <w:tab/>
        <w:t>*Bearbeitung</w:t>
      </w:r>
      <w:r>
        <w:rPr>
          <w:sz w:val="24"/>
          <w:szCs w:val="24"/>
        </w:rPr>
        <w:br/>
      </w:r>
      <w:r>
        <w:rPr>
          <w:sz w:val="24"/>
          <w:szCs w:val="24"/>
        </w:rPr>
        <w:tab/>
        <w:t>*Verarbeitung</w:t>
      </w:r>
      <w:r>
        <w:rPr>
          <w:sz w:val="24"/>
          <w:szCs w:val="24"/>
        </w:rPr>
        <w:br/>
      </w:r>
      <w:r>
        <w:rPr>
          <w:sz w:val="24"/>
          <w:szCs w:val="24"/>
        </w:rPr>
        <w:tab/>
        <w:t>*Übermittlung</w:t>
      </w:r>
    </w:p>
    <w:p w:rsidR="0021387A" w:rsidRDefault="0021387A" w:rsidP="00A6512B">
      <w:pPr>
        <w:rPr>
          <w:sz w:val="24"/>
          <w:szCs w:val="24"/>
        </w:rPr>
      </w:pPr>
      <w:r>
        <w:rPr>
          <w:sz w:val="24"/>
          <w:szCs w:val="24"/>
        </w:rPr>
        <w:t>seiner personenbezogenen Daten im Rahmen der Erfüllung der Aufgaben und Zwecke des SC-Ehrenkirchen e.V. zu. Jegliche anderweitige Datenverwendung (z.B. Datenverkauf) ist nicht zulässig.</w:t>
      </w:r>
    </w:p>
    <w:p w:rsidR="0021387A" w:rsidRDefault="0021387A" w:rsidP="00A6512B">
      <w:pPr>
        <w:rPr>
          <w:sz w:val="24"/>
          <w:szCs w:val="24"/>
        </w:rPr>
      </w:pPr>
      <w:r>
        <w:rPr>
          <w:sz w:val="24"/>
          <w:szCs w:val="24"/>
        </w:rPr>
        <w:t>Jedes Mitglied hat gegenüber dem SC-Ehrenkirchen e.V. das Recht auf</w:t>
      </w:r>
    </w:p>
    <w:p w:rsidR="0021387A" w:rsidRDefault="0021387A" w:rsidP="00A6512B">
      <w:pPr>
        <w:rPr>
          <w:sz w:val="24"/>
          <w:szCs w:val="24"/>
        </w:rPr>
      </w:pPr>
      <w:r>
        <w:rPr>
          <w:sz w:val="24"/>
          <w:szCs w:val="24"/>
        </w:rPr>
        <w:tab/>
        <w:t>*Auskunft über seine gespeicherten Daten</w:t>
      </w:r>
      <w:r>
        <w:rPr>
          <w:sz w:val="24"/>
          <w:szCs w:val="24"/>
        </w:rPr>
        <w:tab/>
      </w:r>
      <w:r>
        <w:rPr>
          <w:sz w:val="24"/>
          <w:szCs w:val="24"/>
        </w:rPr>
        <w:br/>
      </w:r>
      <w:r>
        <w:rPr>
          <w:sz w:val="24"/>
          <w:szCs w:val="24"/>
        </w:rPr>
        <w:tab/>
        <w:t>*Berichtigung seiner gespeicherten Daten im Falle der Unrichtigkeit</w:t>
      </w:r>
      <w:r>
        <w:rPr>
          <w:sz w:val="24"/>
          <w:szCs w:val="24"/>
        </w:rPr>
        <w:br/>
      </w:r>
      <w:r>
        <w:rPr>
          <w:sz w:val="24"/>
          <w:szCs w:val="24"/>
        </w:rPr>
        <w:tab/>
        <w:t>*Sperrung seiner Daten</w:t>
      </w:r>
      <w:r>
        <w:rPr>
          <w:sz w:val="24"/>
          <w:szCs w:val="24"/>
        </w:rPr>
        <w:br/>
      </w:r>
      <w:r>
        <w:rPr>
          <w:sz w:val="24"/>
          <w:szCs w:val="24"/>
        </w:rPr>
        <w:tab/>
        <w:t>*Löschung seiner Daten</w:t>
      </w:r>
    </w:p>
    <w:p w:rsidR="0021387A" w:rsidRDefault="0021387A" w:rsidP="00A6512B">
      <w:pPr>
        <w:rPr>
          <w:sz w:val="24"/>
          <w:szCs w:val="24"/>
        </w:rPr>
      </w:pPr>
      <w:r>
        <w:rPr>
          <w:sz w:val="24"/>
          <w:szCs w:val="24"/>
        </w:rPr>
        <w:t>Der SC-Ehrenkirchen e.V. verpflichtet jeden mit der Nutzung der vom Mitglied anvertrauten personenbezogenen Daten Befassten zur Wahrung des Datengeheimnisses. Deshalb ist es jedem für den SC-Ehrenkirchen e.V. Tätigen, insbesondere den Organen des Vereins und allen Vereinsmitarbeitern untersagt, personenbezogene Daten oder Bilder zu anderen als den zur jeweiligen satzungsgemäßen Aufgabenerfüllung erforderlichen Zwecken medienunabhängig zu verarbeiten, bekannt zu geben, Dritten zugänglich zu machen oder in sonstiger Weise zu nutzen.</w:t>
      </w:r>
      <w:r w:rsidR="006605EF">
        <w:rPr>
          <w:sz w:val="24"/>
          <w:szCs w:val="24"/>
        </w:rPr>
        <w:t xml:space="preserve"> Diese Pflicht besteht uneingeschränkt weiter über das Ende der Tätigkeit bzw. das Ausscheiden der oben genannten Personen aus dem Verein hinaus.</w:t>
      </w:r>
    </w:p>
    <w:p w:rsidR="006605EF" w:rsidRDefault="006605EF" w:rsidP="00A6512B">
      <w:pPr>
        <w:rPr>
          <w:sz w:val="24"/>
          <w:szCs w:val="24"/>
        </w:rPr>
      </w:pPr>
      <w:r>
        <w:rPr>
          <w:sz w:val="24"/>
          <w:szCs w:val="24"/>
        </w:rPr>
        <w:t>Mit seinem Aufnahmeantrag und der damit verbundenen Anerkennung der Vereinssatzung stimmt jedes Mitglied der Veröffentlichung seines Bildes bzw. Namens in Druck-, elektronischen bzw. digitalen Telemedien zur satzungsgemäßen Erfüllung des Vereinszwecks bei Bedarf zu. Diese Einwilligung kann jedes Mitglied jederzeit durch Erklärung in Textform widerrufen.</w:t>
      </w:r>
    </w:p>
    <w:p w:rsidR="006605EF" w:rsidRDefault="002B118C" w:rsidP="00A6512B">
      <w:pPr>
        <w:rPr>
          <w:sz w:val="24"/>
          <w:szCs w:val="24"/>
        </w:rPr>
      </w:pPr>
      <w:r>
        <w:rPr>
          <w:sz w:val="24"/>
          <w:szCs w:val="24"/>
        </w:rPr>
        <w:lastRenderedPageBreak/>
        <w:t>Bei Ende der Mitgliedschaft (Austritt, Ausschluss oder Tod) archiviert der SC-Ehrenkirchen e.V. die personenbezogenen Daten des Mitglieds. Personenbezogene Daten des ausgeschiedenen Mitglieds, die die Mitgliederverwaltung (insbesondere Vereinsfinanzen) betreffen, bewahrt der SC-Ehrenkirchen e.V. zur Einhaltung vorgegebener rechtlicher Bestimmungen ab dem Ende der Mitgliedschaft auf.</w:t>
      </w:r>
    </w:p>
    <w:p w:rsidR="002B118C" w:rsidRDefault="002B118C" w:rsidP="00A6512B">
      <w:pPr>
        <w:rPr>
          <w:sz w:val="24"/>
          <w:szCs w:val="24"/>
        </w:rPr>
      </w:pPr>
    </w:p>
    <w:p w:rsidR="002B118C" w:rsidRDefault="002B118C" w:rsidP="00A6512B">
      <w:pPr>
        <w:rPr>
          <w:sz w:val="24"/>
          <w:szCs w:val="24"/>
        </w:rPr>
      </w:pPr>
    </w:p>
    <w:p w:rsidR="002B118C" w:rsidRPr="00A6512B" w:rsidRDefault="002B118C" w:rsidP="00A6512B">
      <w:pPr>
        <w:rPr>
          <w:sz w:val="24"/>
          <w:szCs w:val="24"/>
        </w:rPr>
      </w:pPr>
      <w:r>
        <w:rPr>
          <w:sz w:val="24"/>
          <w:szCs w:val="24"/>
        </w:rPr>
        <w:t>Ehrenkirchen, 22. März 2019</w:t>
      </w:r>
      <w:bookmarkStart w:id="0" w:name="_GoBack"/>
      <w:bookmarkEnd w:id="0"/>
    </w:p>
    <w:p w:rsidR="00A6512B" w:rsidRPr="00A6512B" w:rsidRDefault="00A6512B" w:rsidP="00A6512B">
      <w:pPr>
        <w:rPr>
          <w:rFonts w:ascii="Arial" w:hAnsi="Arial" w:cs="Arial"/>
          <w:sz w:val="40"/>
          <w:szCs w:val="40"/>
        </w:rPr>
      </w:pPr>
    </w:p>
    <w:sectPr w:rsidR="00A6512B" w:rsidRPr="00A6512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12B"/>
    <w:rsid w:val="00025F14"/>
    <w:rsid w:val="00072956"/>
    <w:rsid w:val="0009036F"/>
    <w:rsid w:val="000E11D4"/>
    <w:rsid w:val="001B5F32"/>
    <w:rsid w:val="0021387A"/>
    <w:rsid w:val="0029381D"/>
    <w:rsid w:val="002B118C"/>
    <w:rsid w:val="00366FE0"/>
    <w:rsid w:val="00373A55"/>
    <w:rsid w:val="00471071"/>
    <w:rsid w:val="004D0BB5"/>
    <w:rsid w:val="005505F5"/>
    <w:rsid w:val="00561423"/>
    <w:rsid w:val="006605EF"/>
    <w:rsid w:val="006660F9"/>
    <w:rsid w:val="006C68EA"/>
    <w:rsid w:val="00717514"/>
    <w:rsid w:val="00720627"/>
    <w:rsid w:val="00725604"/>
    <w:rsid w:val="007630A9"/>
    <w:rsid w:val="00783D00"/>
    <w:rsid w:val="00795DEF"/>
    <w:rsid w:val="00841A57"/>
    <w:rsid w:val="00862189"/>
    <w:rsid w:val="00872270"/>
    <w:rsid w:val="009B3CC6"/>
    <w:rsid w:val="009B787B"/>
    <w:rsid w:val="00A515F8"/>
    <w:rsid w:val="00A6512B"/>
    <w:rsid w:val="00A91799"/>
    <w:rsid w:val="00C54C87"/>
    <w:rsid w:val="00CE33D4"/>
    <w:rsid w:val="00D713A8"/>
    <w:rsid w:val="00DD7EAC"/>
    <w:rsid w:val="00E13727"/>
    <w:rsid w:val="00E14529"/>
    <w:rsid w:val="00E54D71"/>
    <w:rsid w:val="00EC24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2091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3</cp:revision>
  <dcterms:created xsi:type="dcterms:W3CDTF">2019-02-14T09:04:00Z</dcterms:created>
  <dcterms:modified xsi:type="dcterms:W3CDTF">2019-02-14T09:40:00Z</dcterms:modified>
</cp:coreProperties>
</file>